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64D75" w14:textId="4180C933" w:rsidR="00C036CD" w:rsidRDefault="007C2221" w:rsidP="00C036C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</w:pPr>
      <w:r w:rsidRPr="004D02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Специалист лаборатории</w:t>
      </w:r>
    </w:p>
    <w:p w14:paraId="04B370DD" w14:textId="77777777" w:rsidR="004D021E" w:rsidRPr="004D021E" w:rsidRDefault="004D021E" w:rsidP="00C036C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</w:pPr>
    </w:p>
    <w:p w14:paraId="5ED80165" w14:textId="77777777" w:rsidR="002607A2" w:rsidRPr="004D021E" w:rsidRDefault="002607A2" w:rsidP="002607A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4D021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Компания:</w:t>
      </w: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Международная швейцарская компания по продаже средств защиты семян и растений. </w:t>
      </w:r>
    </w:p>
    <w:p w14:paraId="4EC99CE2" w14:textId="77777777" w:rsidR="002607A2" w:rsidRPr="004D021E" w:rsidRDefault="002607A2" w:rsidP="002607A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</w:pPr>
    </w:p>
    <w:p w14:paraId="1E19CB1E" w14:textId="1FBA728F" w:rsidR="007F53CE" w:rsidRPr="004D021E" w:rsidRDefault="007F53CE" w:rsidP="002607A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Рабочее место находится </w:t>
      </w:r>
      <w:r w:rsidR="007C2221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в </w:t>
      </w:r>
      <w:r w:rsidR="006F53AA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лаборатории </w:t>
      </w:r>
      <w:r w:rsidR="007C2221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в </w:t>
      </w:r>
      <w:r w:rsidR="006F53AA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институте им. Бараева, Акмолинская обл., </w:t>
      </w:r>
      <w:proofErr w:type="spellStart"/>
      <w:r w:rsidR="006F53AA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Шортандинский</w:t>
      </w:r>
      <w:proofErr w:type="spellEnd"/>
      <w:r w:rsidR="006F53AA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р-н, </w:t>
      </w:r>
      <w:proofErr w:type="spellStart"/>
      <w:r w:rsidR="006F53AA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п.Научный</w:t>
      </w:r>
      <w:proofErr w:type="spellEnd"/>
      <w:r w:rsidR="006F53AA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.</w:t>
      </w:r>
    </w:p>
    <w:p w14:paraId="61320FC3" w14:textId="22AF009D" w:rsidR="006F53AA" w:rsidRPr="004D021E" w:rsidRDefault="006F53AA" w:rsidP="007C22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2EB74C0C" w14:textId="77777777" w:rsidR="00C036CD" w:rsidRPr="004D021E" w:rsidRDefault="00C036CD" w:rsidP="007C22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218CA87E" w14:textId="4761CD04" w:rsidR="007C2221" w:rsidRPr="004D021E" w:rsidRDefault="002607A2" w:rsidP="007C22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2C289B01" w14:textId="77777777" w:rsidR="007C2221" w:rsidRPr="004D021E" w:rsidRDefault="007C2221" w:rsidP="007C2221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Выполнение работ по проведению сервисов </w:t>
      </w:r>
      <w:proofErr w:type="spellStart"/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фитоэкспертизы</w:t>
      </w:r>
      <w:proofErr w:type="spellEnd"/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семян, картофеля, </w:t>
      </w:r>
      <w:proofErr w:type="spellStart"/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микотоксинов</w:t>
      </w:r>
      <w:proofErr w:type="spellEnd"/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, растительного материала, почвы</w:t>
      </w:r>
    </w:p>
    <w:p w14:paraId="2CCF35CE" w14:textId="77777777" w:rsidR="007C2221" w:rsidRPr="004D021E" w:rsidRDefault="007C2221" w:rsidP="007C2221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Координация, разработка и внедрение системы менеджмента качества в лаборатории</w:t>
      </w:r>
    </w:p>
    <w:p w14:paraId="0A0C7321" w14:textId="77777777" w:rsidR="007F53CE" w:rsidRPr="004D021E" w:rsidRDefault="007C2221" w:rsidP="007F53CE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Развитие исследовательской функции лаборатории по применению протравителей</w:t>
      </w:r>
    </w:p>
    <w:p w14:paraId="5D82352A" w14:textId="0CE70FAF" w:rsidR="007F53CE" w:rsidRPr="004D021E" w:rsidRDefault="007F53CE" w:rsidP="007F53CE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Закладка опытов по изучению действия конкурентных продуктов </w:t>
      </w:r>
    </w:p>
    <w:p w14:paraId="2D70F228" w14:textId="77777777" w:rsidR="007F53CE" w:rsidRPr="004D021E" w:rsidRDefault="007F53CE" w:rsidP="007F53CE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О</w:t>
      </w:r>
      <w:r w:rsidR="007C2221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рганизация и планирование лабораторных работ в соответствии с рабочей нагрузкой;</w:t>
      </w:r>
    </w:p>
    <w:p w14:paraId="15F58FF7" w14:textId="77777777" w:rsidR="007C2221" w:rsidRPr="004D021E" w:rsidRDefault="007C2221" w:rsidP="007C2221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Анализ проблем лабораторных процессов и предложение путей их решения;</w:t>
      </w:r>
    </w:p>
    <w:p w14:paraId="08A0BBBE" w14:textId="77777777" w:rsidR="007C2221" w:rsidRPr="004D021E" w:rsidRDefault="007C2221" w:rsidP="007C2221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Подготовка отчетов по окончании сезона и/или годовых отчетов</w:t>
      </w:r>
    </w:p>
    <w:p w14:paraId="4FBA4615" w14:textId="77777777" w:rsidR="007C2221" w:rsidRPr="004D021E" w:rsidRDefault="007C2221" w:rsidP="007C2221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Внедрение и поддержание системы качества получаемых результатов.</w:t>
      </w:r>
    </w:p>
    <w:p w14:paraId="381F7350" w14:textId="77777777" w:rsidR="007C2221" w:rsidRPr="004D021E" w:rsidRDefault="007C2221" w:rsidP="007C2221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Обеспечение повторяемости и надежности результатов лабораторных исследований</w:t>
      </w:r>
    </w:p>
    <w:p w14:paraId="29979C2E" w14:textId="77777777" w:rsidR="007C2221" w:rsidRPr="004D021E" w:rsidRDefault="007C2221" w:rsidP="007C2221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Контроль подготовки и актуализации документации.</w:t>
      </w:r>
    </w:p>
    <w:p w14:paraId="384F5B91" w14:textId="77777777" w:rsidR="007C2221" w:rsidRPr="004D021E" w:rsidRDefault="007C2221" w:rsidP="007C2221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Выращивание растительного материала для семинаров и других мероприятий.</w:t>
      </w:r>
    </w:p>
    <w:p w14:paraId="57788EC2" w14:textId="77777777" w:rsidR="007C2221" w:rsidRPr="004D021E" w:rsidRDefault="007C2221" w:rsidP="007C2221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Учебные демонстрационные материалы</w:t>
      </w:r>
    </w:p>
    <w:p w14:paraId="47099473" w14:textId="72FD7EC3" w:rsidR="007C2221" w:rsidRPr="004D021E" w:rsidRDefault="007C2221" w:rsidP="007C2221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Совершенствование навыков и методик на основе современного развития науки и техники</w:t>
      </w:r>
    </w:p>
    <w:p w14:paraId="01F4ECB0" w14:textId="77777777" w:rsidR="004D021E" w:rsidRPr="004D021E" w:rsidRDefault="004D021E" w:rsidP="004D021E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5A5A88FE" w14:textId="77777777" w:rsidR="007F53CE" w:rsidRPr="004D021E" w:rsidRDefault="007F53CE" w:rsidP="007F53CE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2F80C503" w14:textId="4D88F1F0" w:rsidR="007C2221" w:rsidRPr="004D021E" w:rsidRDefault="002607A2" w:rsidP="007C22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4131E120" w14:textId="77777777" w:rsidR="007C2221" w:rsidRPr="004D021E" w:rsidRDefault="007C2221" w:rsidP="007C2221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Хорошие знания в фитопатологии и/или с/х биотехнологии, общей биологии, с/х генетике.</w:t>
      </w:r>
    </w:p>
    <w:p w14:paraId="3196556D" w14:textId="77777777" w:rsidR="007C2221" w:rsidRPr="004D021E" w:rsidRDefault="007C2221" w:rsidP="007C2221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Статистика и компьютерные программы</w:t>
      </w:r>
    </w:p>
    <w:p w14:paraId="6F581767" w14:textId="77777777" w:rsidR="007C2221" w:rsidRPr="004D021E" w:rsidRDefault="007C2221" w:rsidP="007C2221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Основы управления проектами в лаборатории</w:t>
      </w:r>
    </w:p>
    <w:p w14:paraId="2186BE56" w14:textId="0E451FF1" w:rsidR="007C2221" w:rsidRPr="004D021E" w:rsidRDefault="007C2221" w:rsidP="007C2221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Основы систематики фитопатогенных грибов, бактерий и вирусо</w:t>
      </w:r>
      <w:r w:rsidR="00C036CD"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в</w:t>
      </w:r>
    </w:p>
    <w:p w14:paraId="0A880B33" w14:textId="77777777" w:rsidR="007C2221" w:rsidRPr="004D021E" w:rsidRDefault="007C2221" w:rsidP="007C2221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Опыт работы в диагностических лабораториях от 3 лет.</w:t>
      </w:r>
    </w:p>
    <w:p w14:paraId="202248EB" w14:textId="77777777" w:rsidR="007C2221" w:rsidRPr="004D021E" w:rsidRDefault="007C2221" w:rsidP="007C2221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Участие в грантах и научно-исследовательских проектах приветствуется</w:t>
      </w:r>
    </w:p>
    <w:p w14:paraId="1CC7B167" w14:textId="77777777" w:rsidR="00C036CD" w:rsidRPr="004D021E" w:rsidRDefault="007C2221" w:rsidP="00C036CD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Наличие публикаций ВАК и </w:t>
      </w:r>
      <w:proofErr w:type="spellStart"/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Скопус</w:t>
      </w:r>
      <w:proofErr w:type="spellEnd"/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за последние 3 года приветствуются</w:t>
      </w:r>
    </w:p>
    <w:p w14:paraId="623A1E7D" w14:textId="71D2B19F" w:rsidR="008C2351" w:rsidRPr="004D021E" w:rsidRDefault="008C2351" w:rsidP="00C036CD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3823C7C4" w14:textId="3AF50863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</w:pPr>
    </w:p>
    <w:p w14:paraId="654F9FE5" w14:textId="77777777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</w:pPr>
    </w:p>
    <w:p w14:paraId="3678792D" w14:textId="0B1AE5FE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4D021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21F5F068" w14:textId="4A3E3F7A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4D021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Оформление по системе АУТСТАФФИНГА (с сохранением полного соц. пакета)</w:t>
      </w:r>
    </w:p>
    <w:p w14:paraId="5115F905" w14:textId="493B7D40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28 календарных дней отпуска</w:t>
      </w:r>
    </w:p>
    <w:p w14:paraId="0A40CA0F" w14:textId="5622A95E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Оплата питания</w:t>
      </w:r>
    </w:p>
    <w:p w14:paraId="0AC871EA" w14:textId="5A8C54E7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Медицинская страховка</w:t>
      </w:r>
    </w:p>
    <w:p w14:paraId="3653540B" w14:textId="2E7AAA08" w:rsidR="004D021E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D02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Годовой бонус</w:t>
      </w:r>
    </w:p>
    <w:p w14:paraId="3AF301A3" w14:textId="3AB5FD8B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72CC7FCE" w14:textId="77777777" w:rsidR="00C036CD" w:rsidRPr="004D021E" w:rsidRDefault="00C036CD" w:rsidP="00C036C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GoBack"/>
      <w:bookmarkEnd w:id="0"/>
    </w:p>
    <w:p w14:paraId="1467EBED" w14:textId="77777777" w:rsidR="00C036CD" w:rsidRPr="004D021E" w:rsidRDefault="00C036CD" w:rsidP="00C036CD">
      <w:pPr>
        <w:rPr>
          <w:rFonts w:ascii="Times New Roman" w:hAnsi="Times New Roman" w:cs="Times New Roman"/>
          <w:color w:val="000000" w:themeColor="text1"/>
        </w:rPr>
      </w:pPr>
      <w:r w:rsidRPr="004D021E">
        <w:rPr>
          <w:rFonts w:ascii="Times New Roman" w:hAnsi="Times New Roman" w:cs="Times New Roman"/>
          <w:b/>
          <w:color w:val="000000" w:themeColor="text1"/>
        </w:rPr>
        <w:t>Контактное лицо:</w:t>
      </w:r>
      <w:r w:rsidRPr="004D021E">
        <w:rPr>
          <w:rFonts w:ascii="Times New Roman" w:hAnsi="Times New Roman" w:cs="Times New Roman"/>
          <w:color w:val="000000" w:themeColor="text1"/>
        </w:rPr>
        <w:br/>
        <w:t xml:space="preserve">Анна — </w:t>
      </w:r>
      <w:r w:rsidRPr="004D021E">
        <w:rPr>
          <w:rFonts w:ascii="Times New Roman" w:hAnsi="Times New Roman" w:cs="Times New Roman"/>
          <w:color w:val="000000" w:themeColor="text1"/>
          <w:lang w:val="en-US"/>
        </w:rPr>
        <w:t>anna</w:t>
      </w:r>
      <w:r w:rsidRPr="004D021E">
        <w:rPr>
          <w:rFonts w:ascii="Times New Roman" w:hAnsi="Times New Roman" w:cs="Times New Roman"/>
          <w:color w:val="000000" w:themeColor="text1"/>
        </w:rPr>
        <w:t>@reccom.kz, +7 707 669 92 67</w:t>
      </w:r>
    </w:p>
    <w:p w14:paraId="7041F808" w14:textId="77777777" w:rsidR="00C036CD" w:rsidRPr="00824FFE" w:rsidRDefault="00C036CD" w:rsidP="00C036CD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68B1F2CB" w14:textId="0DBC48B1" w:rsidR="00C036CD" w:rsidRPr="00824FFE" w:rsidRDefault="00C036CD" w:rsidP="00C036CD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0B3D53D8" w14:textId="77777777" w:rsidR="00C036CD" w:rsidRPr="00824FFE" w:rsidRDefault="00C036CD" w:rsidP="00C036CD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sectPr w:rsidR="00C036CD" w:rsidRPr="00824FFE" w:rsidSect="008C23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0BF9"/>
    <w:multiLevelType w:val="multilevel"/>
    <w:tmpl w:val="ECC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83F1C"/>
    <w:multiLevelType w:val="multilevel"/>
    <w:tmpl w:val="998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00EDD"/>
    <w:multiLevelType w:val="multilevel"/>
    <w:tmpl w:val="B83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51FB7"/>
    <w:multiLevelType w:val="multilevel"/>
    <w:tmpl w:val="D3B0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441EC"/>
    <w:multiLevelType w:val="multilevel"/>
    <w:tmpl w:val="723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9033E"/>
    <w:multiLevelType w:val="multilevel"/>
    <w:tmpl w:val="328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A5D9F"/>
    <w:multiLevelType w:val="multilevel"/>
    <w:tmpl w:val="A9C4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54"/>
    <w:rsid w:val="002607A2"/>
    <w:rsid w:val="004D021E"/>
    <w:rsid w:val="005C07EB"/>
    <w:rsid w:val="006F53AA"/>
    <w:rsid w:val="007A7254"/>
    <w:rsid w:val="007B1756"/>
    <w:rsid w:val="007C2221"/>
    <w:rsid w:val="007F53CE"/>
    <w:rsid w:val="00824FFE"/>
    <w:rsid w:val="008C2351"/>
    <w:rsid w:val="00C036CD"/>
    <w:rsid w:val="00F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D619"/>
  <w15:chartTrackingRefBased/>
  <w15:docId w15:val="{9E7E7D1F-1859-43C5-AFD1-6FA22FCB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9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716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70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68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2586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60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4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Syngenta AG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Farrakhova Anna RUMO</dc:creator>
  <cp:keywords/>
  <dc:description/>
  <cp:lastModifiedBy>RecCom RecCom</cp:lastModifiedBy>
  <cp:revision>7</cp:revision>
  <cp:lastPrinted>2022-06-23T07:01:00Z</cp:lastPrinted>
  <dcterms:created xsi:type="dcterms:W3CDTF">2021-12-14T03:29:00Z</dcterms:created>
  <dcterms:modified xsi:type="dcterms:W3CDTF">2022-06-23T07:02:00Z</dcterms:modified>
</cp:coreProperties>
</file>